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AF" w:rsidRDefault="00B44F84" w:rsidP="00B44F84">
      <w:pPr>
        <w:jc w:val="center"/>
        <w:rPr>
          <w:b/>
          <w:sz w:val="56"/>
          <w:szCs w:val="56"/>
        </w:rPr>
      </w:pPr>
      <w:r w:rsidRPr="00B44F84">
        <w:rPr>
          <w:b/>
          <w:sz w:val="56"/>
          <w:szCs w:val="56"/>
        </w:rPr>
        <w:t>ШКОЛЬНАЯ СЛУЖБА ПРИМИРЕНИЯ</w:t>
      </w:r>
      <w:r>
        <w:rPr>
          <w:b/>
          <w:sz w:val="56"/>
          <w:szCs w:val="56"/>
        </w:rPr>
        <w:t xml:space="preserve"> </w:t>
      </w:r>
      <w:r w:rsidRPr="00B44F84">
        <w:rPr>
          <w:b/>
          <w:sz w:val="56"/>
          <w:szCs w:val="56"/>
        </w:rPr>
        <w:t>(МЕДИАЦИИ)</w:t>
      </w:r>
    </w:p>
    <w:p w:rsidR="00B44F84" w:rsidRDefault="00B44F84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B44F84"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В процессе обучения в школе каждый ребенок, взрослый хотя бы раз был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остаются, по сути, неразрешимыми. Поэтому в нашей школе создана </w:t>
      </w:r>
      <w:r w:rsidRPr="00B44F84">
        <w:rPr>
          <w:rFonts w:ascii="Arial" w:hAnsi="Arial" w:cs="Arial"/>
          <w:i/>
          <w:color w:val="404040"/>
          <w:sz w:val="32"/>
          <w:szCs w:val="32"/>
          <w:shd w:val="clear" w:color="auto" w:fill="FFFFFF"/>
        </w:rPr>
        <w:t>служба примирения</w:t>
      </w:r>
      <w:r w:rsidRPr="00B44F84"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. Школьная служба примирения – это команда взрослых (кураторов) и подростков (медиаторов), прошедших курс подготовки по медиации, которая стремится: </w:t>
      </w:r>
    </w:p>
    <w:p w:rsidR="00B44F84" w:rsidRDefault="00B44F84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B44F84"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- разрешить конфликтную ситуацию конструктивным способом; </w:t>
      </w:r>
    </w:p>
    <w:p w:rsidR="00B44F84" w:rsidRDefault="00B44F84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B44F84">
        <w:rPr>
          <w:rFonts w:ascii="Arial" w:hAnsi="Arial" w:cs="Arial"/>
          <w:color w:val="404040"/>
          <w:sz w:val="32"/>
          <w:szCs w:val="32"/>
          <w:shd w:val="clear" w:color="auto" w:fill="FFFFFF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B44F84" w:rsidRDefault="00B44F84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 w:rsidRPr="00B44F84"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 - снизить уровень агрессивности в школьном сообществе. </w:t>
      </w:r>
    </w:p>
    <w:p w:rsidR="00D825E2" w:rsidRDefault="00D825E2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04040"/>
          <w:sz w:val="32"/>
          <w:szCs w:val="32"/>
          <w:shd w:val="clear" w:color="auto" w:fill="FFFFFF"/>
        </w:rPr>
        <w:t>Руководитель школьной службы примирения- Евдокимова А.В. ( педагог-психолог)</w:t>
      </w:r>
    </w:p>
    <w:p w:rsidR="00B44F84" w:rsidRDefault="00B44F84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Каждый член школьного коллектива может </w:t>
      </w:r>
      <w:r w:rsidRPr="00D825E2">
        <w:rPr>
          <w:rFonts w:ascii="Arial" w:hAnsi="Arial" w:cs="Arial"/>
          <w:b/>
          <w:color w:val="404040"/>
          <w:sz w:val="32"/>
          <w:szCs w:val="32"/>
          <w:shd w:val="clear" w:color="auto" w:fill="FFFFFF"/>
        </w:rPr>
        <w:t>сообщить о ко</w:t>
      </w:r>
      <w:r w:rsidR="00D825E2" w:rsidRPr="00D825E2">
        <w:rPr>
          <w:rFonts w:ascii="Arial" w:hAnsi="Arial" w:cs="Arial"/>
          <w:b/>
          <w:color w:val="404040"/>
          <w:sz w:val="32"/>
          <w:szCs w:val="32"/>
          <w:shd w:val="clear" w:color="auto" w:fill="FFFFFF"/>
        </w:rPr>
        <w:t>нфликте</w:t>
      </w:r>
      <w:r w:rsidR="00D825E2"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 и обратиться за помощью (каб.117)</w:t>
      </w:r>
    </w:p>
    <w:p w:rsidR="00B44F84" w:rsidRDefault="00B44F84" w:rsidP="00B44F84">
      <w:pPr>
        <w:rPr>
          <w:rFonts w:ascii="Arial" w:hAnsi="Arial" w:cs="Arial"/>
          <w:color w:val="40404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Если ты хочешь </w:t>
      </w:r>
      <w:r w:rsidRPr="00D825E2">
        <w:rPr>
          <w:rFonts w:ascii="Arial" w:hAnsi="Arial" w:cs="Arial"/>
          <w:b/>
          <w:color w:val="404040"/>
          <w:sz w:val="32"/>
          <w:szCs w:val="32"/>
          <w:shd w:val="clear" w:color="auto" w:fill="FFFFFF"/>
        </w:rPr>
        <w:t>стать членом нашей команды</w:t>
      </w:r>
      <w:r>
        <w:rPr>
          <w:rFonts w:ascii="Arial" w:hAnsi="Arial" w:cs="Arial"/>
          <w:color w:val="404040"/>
          <w:sz w:val="32"/>
          <w:szCs w:val="32"/>
          <w:shd w:val="clear" w:color="auto" w:fill="FFFFFF"/>
        </w:rPr>
        <w:t xml:space="preserve"> и сам участвовать </w:t>
      </w:r>
      <w:r w:rsidR="00D825E2">
        <w:rPr>
          <w:rFonts w:ascii="Arial" w:hAnsi="Arial" w:cs="Arial"/>
          <w:color w:val="404040"/>
          <w:sz w:val="32"/>
          <w:szCs w:val="32"/>
          <w:shd w:val="clear" w:color="auto" w:fill="FFFFFF"/>
        </w:rPr>
        <w:t>в разрешении конфликтов – отлично! Приходи в каб.117 и скажи об этом. Ты сможешь освоить навыки и технологии, которые пригодятся тебе и в школе, и в дальнейшей жизни.</w:t>
      </w:r>
    </w:p>
    <w:p w:rsidR="00B44F84" w:rsidRPr="00B44F84" w:rsidRDefault="00B44F84" w:rsidP="00B44F84">
      <w:pPr>
        <w:rPr>
          <w:b/>
          <w:sz w:val="32"/>
          <w:szCs w:val="32"/>
        </w:rPr>
      </w:pPr>
    </w:p>
    <w:sectPr w:rsidR="00B44F84" w:rsidRPr="00B44F84" w:rsidSect="00B44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F84"/>
    <w:rsid w:val="00B44F84"/>
    <w:rsid w:val="00BF73AF"/>
    <w:rsid w:val="00D8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2020-01-23T11:36:00Z</dcterms:created>
  <dcterms:modified xsi:type="dcterms:W3CDTF">2020-01-23T11:55:00Z</dcterms:modified>
</cp:coreProperties>
</file>